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F6" w:rsidRPr="00301A48" w:rsidRDefault="008510F6" w:rsidP="00301A48">
      <w:pPr>
        <w:tabs>
          <w:tab w:val="left" w:pos="2629"/>
        </w:tabs>
        <w:spacing w:line="276" w:lineRule="auto"/>
        <w:jc w:val="center"/>
        <w:rPr>
          <w:sz w:val="32"/>
          <w:szCs w:val="32"/>
        </w:rPr>
      </w:pPr>
      <w:r w:rsidRPr="00301A48">
        <w:rPr>
          <w:sz w:val="32"/>
          <w:szCs w:val="32"/>
        </w:rPr>
        <w:t xml:space="preserve">Заключение </w:t>
      </w:r>
    </w:p>
    <w:p w:rsidR="008510F6" w:rsidRDefault="008510F6" w:rsidP="00301A48">
      <w:pPr>
        <w:tabs>
          <w:tab w:val="left" w:pos="2629"/>
        </w:tabs>
        <w:spacing w:line="276" w:lineRule="auto"/>
        <w:jc w:val="center"/>
        <w:rPr>
          <w:sz w:val="28"/>
          <w:szCs w:val="28"/>
        </w:rPr>
      </w:pPr>
      <w:r w:rsidRPr="008510F6">
        <w:rPr>
          <w:sz w:val="28"/>
          <w:szCs w:val="28"/>
        </w:rPr>
        <w:t>по информации о предполагаемом нарушении прав Петрова А.В.</w:t>
      </w:r>
    </w:p>
    <w:p w:rsidR="008510F6" w:rsidRDefault="008510F6" w:rsidP="00301A48">
      <w:pPr>
        <w:tabs>
          <w:tab w:val="left" w:pos="262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07 ноября 2016г.</w:t>
      </w: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Уполномоченный по правам человека в Иркутской области Лукин В.А., рассмотрев материалы по вопросу </w:t>
      </w:r>
      <w:r w:rsidRPr="008510F6">
        <w:rPr>
          <w:sz w:val="28"/>
          <w:szCs w:val="28"/>
        </w:rPr>
        <w:t>о предполагаемом нарушении прав Петрова А.В.</w:t>
      </w:r>
      <w:r>
        <w:rPr>
          <w:sz w:val="28"/>
          <w:szCs w:val="28"/>
        </w:rPr>
        <w:t xml:space="preserve">, доцента </w:t>
      </w:r>
      <w:r w:rsidRPr="008510F6">
        <w:rPr>
          <w:bCs/>
          <w:sz w:val="28"/>
          <w:szCs w:val="28"/>
        </w:rPr>
        <w:t>ФГБОУ ВПО Иркутский государственный университет</w:t>
      </w:r>
      <w:r>
        <w:rPr>
          <w:bCs/>
          <w:sz w:val="28"/>
          <w:szCs w:val="28"/>
        </w:rPr>
        <w:t xml:space="preserve"> (далее ИГУ), установил следующее.</w:t>
      </w: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средствах массовой информации были опубликованы сведения о том, что по результатам проверки прокуратуры было установлено, что доцент Петров А.В. грубо нарушил трудовую дисциплину,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руководство ИГУ предложило ему уволиться по собственному желанию, пригрозив, в противном случае, увольнением за нарушение трудовой дисциплины.</w:t>
      </w:r>
    </w:p>
    <w:p w:rsidR="00BF47A0" w:rsidRPr="008510F6" w:rsidRDefault="00BF47A0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запрос уполномоченного ИГУ предоставил информацию по этому вопросу. Также Уполномоченным были получены объяснения доцента Петрова А.В.</w:t>
      </w:r>
      <w:r w:rsidR="00687165">
        <w:rPr>
          <w:sz w:val="28"/>
          <w:szCs w:val="28"/>
        </w:rPr>
        <w:t xml:space="preserve"> и копии имеющихся у него документов.</w:t>
      </w:r>
    </w:p>
    <w:p w:rsidR="00AD2E63" w:rsidRDefault="00AD2E63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информации предоставленной </w:t>
      </w:r>
      <w:r w:rsidR="00BF47A0">
        <w:rPr>
          <w:sz w:val="28"/>
          <w:szCs w:val="28"/>
        </w:rPr>
        <w:t xml:space="preserve">ИГУ </w:t>
      </w:r>
      <w:r>
        <w:rPr>
          <w:sz w:val="28"/>
          <w:szCs w:val="28"/>
        </w:rPr>
        <w:t xml:space="preserve">следует, что </w:t>
      </w: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«был установлен факт отсутствия доцента Петрова А.В. на рабочем месте в течение всего рабочего дня с 17 октября 2016 года по 20 октября 2016 года…»;</w:t>
      </w: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объяснительной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Кружалиной</w:t>
      </w:r>
      <w:proofErr w:type="spellEnd"/>
      <w:r>
        <w:rPr>
          <w:sz w:val="28"/>
          <w:szCs w:val="28"/>
        </w:rPr>
        <w:t xml:space="preserve"> А.А. следует, что Петров А.В. передал ей заявление на имя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декана исторического факультета Козлова Д.В. о переносе занятий с 18-20 октября на 25-26 октября в связи с выездом </w:t>
      </w:r>
      <w:proofErr w:type="gramStart"/>
      <w:r>
        <w:rPr>
          <w:sz w:val="28"/>
          <w:szCs w:val="28"/>
        </w:rPr>
        <w:t>из Иркутска по личным обстоятельствам, …. которое не направлялось в установленном порядке на рассмотрение законного представителя работодателя – ректора Иркутского государственного университета».;</w:t>
      </w:r>
      <w:proofErr w:type="gramEnd"/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«При выяснении обстоятельств отсутствия работника на рабочем месте Петров А.В. не </w:t>
      </w:r>
      <w:proofErr w:type="gramStart"/>
      <w:r>
        <w:rPr>
          <w:sz w:val="28"/>
          <w:szCs w:val="28"/>
        </w:rPr>
        <w:t>предоставил работодателю какие-либо документы</w:t>
      </w:r>
      <w:proofErr w:type="gramEnd"/>
      <w:r>
        <w:rPr>
          <w:sz w:val="28"/>
          <w:szCs w:val="28"/>
        </w:rPr>
        <w:t>, свидетельствующие об уважительных причинах своего отсутствия на рабочем месте…»;</w:t>
      </w: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«Таким образом, Петров А.В., … совершил грубый дисциплинарный проступок, выразившейся в отсутствии на рабочем месте с 17 октября 2016 года по 20 октября 2016 года в течение всего рабочего дня без уважительной причины, что повлекло срыв занятий у обучающихся ФГБОУ ВО «ИГУ», предусмотренных учебным расписанием, а также нарушением прав обучающихся на получение образовательных услуг в соответствии с образовательной программой, учебным</w:t>
      </w:r>
      <w:proofErr w:type="gramEnd"/>
      <w:r>
        <w:rPr>
          <w:sz w:val="28"/>
          <w:szCs w:val="28"/>
        </w:rPr>
        <w:t xml:space="preserve"> планом и учебным расписанием».</w:t>
      </w:r>
    </w:p>
    <w:p w:rsidR="00AD2E63" w:rsidRDefault="00AD2E63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существу вопроса Петров А.В. пояснил следующее.</w:t>
      </w:r>
    </w:p>
    <w:p w:rsidR="008510F6" w:rsidRDefault="008510F6" w:rsidP="00301A48">
      <w:pPr>
        <w:pStyle w:val="a4"/>
        <w:numPr>
          <w:ilvl w:val="0"/>
          <w:numId w:val="1"/>
        </w:numPr>
        <w:tabs>
          <w:tab w:val="left" w:pos="262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действительно не проводил учебных занятий с 18 по 20 октября 2016 года</w:t>
      </w:r>
      <w:r w:rsidR="00BF47A0">
        <w:rPr>
          <w:sz w:val="28"/>
          <w:szCs w:val="28"/>
        </w:rPr>
        <w:t>.</w:t>
      </w:r>
      <w:r>
        <w:rPr>
          <w:sz w:val="28"/>
          <w:szCs w:val="28"/>
        </w:rPr>
        <w:t xml:space="preserve"> На 17 октября у него не было </w:t>
      </w:r>
      <w:r w:rsidR="00BF47A0">
        <w:rPr>
          <w:sz w:val="28"/>
          <w:szCs w:val="28"/>
        </w:rPr>
        <w:t xml:space="preserve">запланировано </w:t>
      </w:r>
      <w:r>
        <w:rPr>
          <w:sz w:val="28"/>
          <w:szCs w:val="28"/>
        </w:rPr>
        <w:t>учебных занятий по расписанию.</w:t>
      </w:r>
    </w:p>
    <w:p w:rsidR="008510F6" w:rsidRPr="00CA662A" w:rsidRDefault="008510F6" w:rsidP="00301A48">
      <w:pPr>
        <w:pStyle w:val="a4"/>
        <w:numPr>
          <w:ilvl w:val="0"/>
          <w:numId w:val="1"/>
        </w:numPr>
        <w:tabs>
          <w:tab w:val="left" w:pos="262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687165">
        <w:rPr>
          <w:sz w:val="28"/>
          <w:szCs w:val="28"/>
        </w:rPr>
        <w:t xml:space="preserve">заблаговременно </w:t>
      </w:r>
      <w:r>
        <w:rPr>
          <w:sz w:val="28"/>
          <w:szCs w:val="28"/>
        </w:rPr>
        <w:t xml:space="preserve">передал свое заявление о переносе учебных занятий, запланированных на 18-20 октября 2016 года (в соответствии </w:t>
      </w:r>
      <w:r w:rsidR="00687165">
        <w:rPr>
          <w:sz w:val="28"/>
          <w:szCs w:val="28"/>
        </w:rPr>
        <w:t xml:space="preserve">со сложившейся </w:t>
      </w:r>
      <w:r>
        <w:rPr>
          <w:sz w:val="28"/>
          <w:szCs w:val="28"/>
        </w:rPr>
        <w:t>практикой)</w:t>
      </w:r>
      <w:r w:rsidR="00BF47A0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должностному лицу факультета</w:t>
      </w:r>
      <w:r w:rsidRPr="00C24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proofErr w:type="spellStart"/>
      <w:r w:rsidRPr="00C24542">
        <w:rPr>
          <w:sz w:val="28"/>
          <w:szCs w:val="28"/>
        </w:rPr>
        <w:t>Кружалиной</w:t>
      </w:r>
      <w:proofErr w:type="spellEnd"/>
      <w:r w:rsidRPr="00C24542">
        <w:rPr>
          <w:sz w:val="28"/>
          <w:szCs w:val="28"/>
        </w:rPr>
        <w:t xml:space="preserve"> А.А.</w:t>
      </w:r>
    </w:p>
    <w:p w:rsidR="008510F6" w:rsidRDefault="008510F6" w:rsidP="00301A48">
      <w:pPr>
        <w:pStyle w:val="a4"/>
        <w:numPr>
          <w:ilvl w:val="0"/>
          <w:numId w:val="1"/>
        </w:numPr>
        <w:tabs>
          <w:tab w:val="left" w:pos="262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Никто не сообщил ему об отказе в удовлетворении этого заявления, из чего </w:t>
      </w:r>
      <w:r w:rsidR="00BF47A0">
        <w:rPr>
          <w:sz w:val="28"/>
          <w:szCs w:val="28"/>
        </w:rPr>
        <w:t>он сделал вывод</w:t>
      </w:r>
      <w:r>
        <w:rPr>
          <w:sz w:val="28"/>
          <w:szCs w:val="28"/>
        </w:rPr>
        <w:t>, что оно удовлетворено.</w:t>
      </w:r>
    </w:p>
    <w:p w:rsidR="008510F6" w:rsidRDefault="008510F6" w:rsidP="00301A48">
      <w:pPr>
        <w:pStyle w:val="a4"/>
        <w:numPr>
          <w:ilvl w:val="0"/>
          <w:numId w:val="1"/>
        </w:numPr>
        <w:tabs>
          <w:tab w:val="left" w:pos="262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Занятия, запланированные с 18</w:t>
      </w:r>
      <w:r w:rsidRPr="00C24542">
        <w:rPr>
          <w:sz w:val="28"/>
          <w:szCs w:val="28"/>
        </w:rPr>
        <w:t xml:space="preserve"> по 20 октября 2016 года</w:t>
      </w:r>
      <w:r>
        <w:rPr>
          <w:sz w:val="28"/>
          <w:szCs w:val="28"/>
        </w:rPr>
        <w:t xml:space="preserve"> (всего 5 пар), были проведены им в другое время</w:t>
      </w:r>
      <w:r w:rsidR="00687165">
        <w:rPr>
          <w:sz w:val="28"/>
          <w:szCs w:val="28"/>
        </w:rPr>
        <w:t xml:space="preserve"> (кроме </w:t>
      </w:r>
      <w:proofErr w:type="gramStart"/>
      <w:r w:rsidR="00687165">
        <w:rPr>
          <w:sz w:val="28"/>
          <w:szCs w:val="28"/>
        </w:rPr>
        <w:t>занятий</w:t>
      </w:r>
      <w:proofErr w:type="gramEnd"/>
      <w:r w:rsidR="00687165">
        <w:rPr>
          <w:sz w:val="28"/>
          <w:szCs w:val="28"/>
        </w:rPr>
        <w:t xml:space="preserve"> перенесенных на 9 ноября 2016 года)</w:t>
      </w:r>
      <w:r>
        <w:rPr>
          <w:sz w:val="28"/>
          <w:szCs w:val="28"/>
        </w:rPr>
        <w:t xml:space="preserve">. Это могут подтвердить </w:t>
      </w:r>
      <w:r w:rsidR="00BF47A0">
        <w:rPr>
          <w:sz w:val="28"/>
          <w:szCs w:val="28"/>
        </w:rPr>
        <w:t>студенты</w:t>
      </w:r>
      <w:r>
        <w:rPr>
          <w:sz w:val="28"/>
          <w:szCs w:val="28"/>
        </w:rPr>
        <w:t>. Иная работа, предусмотренная индивидуальным планом работы преподавателя, им также была выполнена в полном объеме.</w:t>
      </w:r>
    </w:p>
    <w:p w:rsidR="008510F6" w:rsidRDefault="008510F6" w:rsidP="00301A48">
      <w:pPr>
        <w:pStyle w:val="a4"/>
        <w:numPr>
          <w:ilvl w:val="0"/>
          <w:numId w:val="1"/>
        </w:numPr>
        <w:tabs>
          <w:tab w:val="left" w:pos="262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Ему неизвестно о каких-либо претензиях по этому вопросу со стороны обучающихся.</w:t>
      </w:r>
    </w:p>
    <w:p w:rsidR="008510F6" w:rsidRDefault="008510F6" w:rsidP="00301A48">
      <w:pPr>
        <w:pStyle w:val="a4"/>
        <w:numPr>
          <w:ilvl w:val="0"/>
          <w:numId w:val="1"/>
        </w:numPr>
        <w:tabs>
          <w:tab w:val="left" w:pos="262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Трудовым договором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ИГУ</w:t>
      </w:r>
      <w:proofErr w:type="gramEnd"/>
      <w:r>
        <w:rPr>
          <w:sz w:val="28"/>
          <w:szCs w:val="28"/>
        </w:rPr>
        <w:t xml:space="preserve"> на него возложена обязанность выполнять индивидуальный план работы преподавателя и эта обязанность им не нарушена.</w:t>
      </w:r>
    </w:p>
    <w:p w:rsidR="008510F6" w:rsidRPr="00C24542" w:rsidRDefault="008510F6" w:rsidP="00301A48">
      <w:pPr>
        <w:pStyle w:val="a4"/>
        <w:numPr>
          <w:ilvl w:val="0"/>
          <w:numId w:val="1"/>
        </w:numPr>
        <w:tabs>
          <w:tab w:val="left" w:pos="262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Ему неизвестно о каком-либо локальном акте университета, регламентирующем порядок переноса учебных занятий. В </w:t>
      </w:r>
      <w:proofErr w:type="gramStart"/>
      <w:r>
        <w:rPr>
          <w:sz w:val="28"/>
          <w:szCs w:val="28"/>
        </w:rPr>
        <w:t>любом</w:t>
      </w:r>
      <w:proofErr w:type="gramEnd"/>
      <w:r>
        <w:rPr>
          <w:sz w:val="28"/>
          <w:szCs w:val="28"/>
        </w:rPr>
        <w:t xml:space="preserve"> случае, с таким правовым актом работодатель его не знакомил.</w:t>
      </w:r>
    </w:p>
    <w:p w:rsidR="00AD2E63" w:rsidRDefault="00AD2E63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правовых актов, регулирующих правоотношения, возникающие в связи с деятельностью образовательных учреждений, показало следующее.</w:t>
      </w:r>
    </w:p>
    <w:p w:rsidR="008510F6" w:rsidRPr="009D4533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44 Конституции РФ гарантирует свободу преподавания.</w:t>
      </w:r>
    </w:p>
    <w:p w:rsidR="00C03D0F" w:rsidRDefault="00C03D0F" w:rsidP="00301A48">
      <w:pPr>
        <w:pStyle w:val="ConsPlusNormal"/>
        <w:spacing w:line="276" w:lineRule="auto"/>
        <w:ind w:firstLine="540"/>
      </w:pPr>
      <w:r>
        <w:t>Статья 3</w:t>
      </w:r>
      <w:r w:rsidR="00301A48">
        <w:t>.</w:t>
      </w:r>
      <w:r>
        <w:t xml:space="preserve"> Федерального</w:t>
      </w:r>
      <w:r w:rsidRPr="00C03D0F">
        <w:t xml:space="preserve"> закон</w:t>
      </w:r>
      <w:r>
        <w:t>а</w:t>
      </w:r>
      <w:r w:rsidRPr="00C03D0F">
        <w:t xml:space="preserve"> от 29.12.2012 N 273-ФЗ "Об образовании в Российской Федерации"</w:t>
      </w:r>
      <w:r>
        <w:t xml:space="preserve"> определяет основные принципы государственной политики и правового регулирования отношений в сфере образования, среди которых:</w:t>
      </w:r>
    </w:p>
    <w:p w:rsidR="00C03D0F" w:rsidRDefault="00C03D0F" w:rsidP="00301A48">
      <w:pPr>
        <w:pStyle w:val="ConsPlusNormal"/>
        <w:spacing w:line="276" w:lineRule="auto"/>
        <w:ind w:firstLine="540"/>
        <w:jc w:val="both"/>
      </w:pPr>
      <w:r>
        <w:t>«9)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C03D0F" w:rsidRDefault="00C03D0F" w:rsidP="00301A48">
      <w:pPr>
        <w:pStyle w:val="ConsPlusNormal"/>
        <w:spacing w:line="276" w:lineRule="auto"/>
        <w:ind w:firstLine="540"/>
        <w:jc w:val="both"/>
      </w:pPr>
      <w:r>
        <w:t xml:space="preserve">Статья 4. </w:t>
      </w:r>
      <w:r w:rsidR="00301A48">
        <w:t>э</w:t>
      </w:r>
      <w:r>
        <w:t>того же Закона  определяет, что:</w:t>
      </w:r>
    </w:p>
    <w:p w:rsidR="00C03D0F" w:rsidRDefault="00C03D0F" w:rsidP="00301A48">
      <w:pPr>
        <w:pStyle w:val="ConsPlusNormal"/>
        <w:spacing w:line="276" w:lineRule="auto"/>
        <w:ind w:firstLine="540"/>
        <w:jc w:val="both"/>
      </w:pPr>
      <w:r>
        <w:t>«2.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образования».</w:t>
      </w:r>
    </w:p>
    <w:p w:rsidR="00301A48" w:rsidRDefault="00301A48" w:rsidP="00301A48">
      <w:pPr>
        <w:pStyle w:val="ConsPlusNormal"/>
        <w:spacing w:line="276" w:lineRule="auto"/>
        <w:ind w:firstLine="540"/>
        <w:jc w:val="both"/>
      </w:pPr>
      <w:r>
        <w:t>Статья 47. названного Закона определяет правовой статус педагогических работников, их права и свободы, а также гарантии их реализации</w:t>
      </w:r>
    </w:p>
    <w:p w:rsidR="00301A48" w:rsidRDefault="00301A48" w:rsidP="00301A48">
      <w:pPr>
        <w:pStyle w:val="ConsPlusNormal"/>
        <w:spacing w:line="276" w:lineRule="auto"/>
        <w:ind w:firstLine="540"/>
        <w:jc w:val="both"/>
      </w:pPr>
      <w:r>
        <w:t>«1.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…..</w:t>
      </w:r>
    </w:p>
    <w:p w:rsidR="00301A48" w:rsidRDefault="00301A48" w:rsidP="00301A48">
      <w:pPr>
        <w:pStyle w:val="ConsPlusNormal"/>
        <w:spacing w:line="276" w:lineRule="auto"/>
        <w:ind w:firstLine="540"/>
        <w:jc w:val="both"/>
      </w:pPr>
      <w:r>
        <w:t xml:space="preserve">2. В Российской Федерации признается особый статус педагогических работников в </w:t>
      </w:r>
      <w:proofErr w:type="gramStart"/>
      <w:r>
        <w:t>обществе</w:t>
      </w:r>
      <w:proofErr w:type="gramEnd"/>
      <w:r>
        <w:t xml:space="preserve"> и создаются условия для осуществления ими профессиональной деятельности. …...</w:t>
      </w:r>
    </w:p>
    <w:p w:rsidR="00301A48" w:rsidRDefault="00301A48" w:rsidP="00301A48">
      <w:pPr>
        <w:pStyle w:val="ConsPlusNormal"/>
        <w:spacing w:line="276" w:lineRule="auto"/>
        <w:ind w:firstLine="540"/>
        <w:jc w:val="both"/>
      </w:pPr>
      <w:bookmarkStart w:id="0" w:name="P4"/>
      <w:bookmarkEnd w:id="0"/>
      <w:r>
        <w:t>3. Педагогические работники пользуются следующими академическими правами и свободами:</w:t>
      </w:r>
    </w:p>
    <w:p w:rsidR="00301A48" w:rsidRDefault="00301A48" w:rsidP="00301A48">
      <w:pPr>
        <w:pStyle w:val="ConsPlusNormal"/>
        <w:spacing w:line="276" w:lineRule="auto"/>
        <w:ind w:firstLine="540"/>
        <w:jc w:val="both"/>
      </w:pPr>
      <w: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301A48" w:rsidRDefault="00301A48" w:rsidP="00301A48">
      <w:pPr>
        <w:pStyle w:val="ConsPlusNormal"/>
        <w:spacing w:line="276" w:lineRule="auto"/>
        <w:ind w:firstLine="540"/>
        <w:jc w:val="both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301A48" w:rsidRPr="00066C18" w:rsidRDefault="00301A48" w:rsidP="00301A48">
      <w:pPr>
        <w:pStyle w:val="ConsPlusNormal"/>
        <w:spacing w:line="276" w:lineRule="auto"/>
        <w:ind w:firstLine="540"/>
        <w:jc w:val="both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301A48" w:rsidRPr="00066C18" w:rsidRDefault="00301A48" w:rsidP="00301A48">
      <w:pPr>
        <w:pStyle w:val="ConsPlusNormal"/>
        <w:spacing w:line="276" w:lineRule="auto"/>
        <w:ind w:firstLine="540"/>
        <w:jc w:val="both"/>
      </w:pPr>
      <w:r w:rsidRPr="00066C18"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301A48" w:rsidRDefault="00301A48" w:rsidP="00301A48">
      <w:pPr>
        <w:pStyle w:val="ConsPlusNormal"/>
        <w:spacing w:line="276" w:lineRule="auto"/>
        <w:ind w:firstLine="540"/>
        <w:jc w:val="both"/>
      </w:pPr>
      <w:r w:rsidRPr="00066C18">
        <w:t xml:space="preserve">4. Академические права и свободы, указанные в </w:t>
      </w:r>
      <w:hyperlink w:anchor="P4" w:history="1">
        <w:r w:rsidRPr="00066C18">
          <w:t>части 3</w:t>
        </w:r>
      </w:hyperlink>
      <w:r w:rsidRPr="00066C18">
        <w:t xml:space="preserve"> настоящей статьи, должны осуществляться с соблюдением прав и св</w:t>
      </w:r>
      <w:r>
        <w:t xml:space="preserve">обод других </w:t>
      </w:r>
      <w:proofErr w:type="gramStart"/>
      <w:r>
        <w:t>участников</w:t>
      </w:r>
      <w:proofErr w:type="gramEnd"/>
      <w:r>
        <w:t xml:space="preserve">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301A48" w:rsidRDefault="00301A48" w:rsidP="00301A48">
      <w:pPr>
        <w:pStyle w:val="ConsPlusNormal"/>
        <w:spacing w:line="276" w:lineRule="auto"/>
        <w:ind w:firstLine="540"/>
        <w:jc w:val="both"/>
      </w:pPr>
      <w:r>
        <w:t xml:space="preserve">6. </w:t>
      </w:r>
      <w:proofErr w:type="gramStart"/>
      <w:r>
        <w:t>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</w:t>
      </w:r>
      <w:proofErr w:type="gramEnd"/>
      <w:r>
        <w:t xml:space="preserve"> иных мероприятий, проводимых с </w:t>
      </w:r>
      <w:proofErr w:type="gramStart"/>
      <w:r>
        <w:t>обучающимися</w:t>
      </w:r>
      <w:proofErr w:type="gramEnd"/>
      <w:r>
        <w:t>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301A48" w:rsidRDefault="00301A48" w:rsidP="00301A48">
      <w:pPr>
        <w:pStyle w:val="ConsPlusNormal"/>
        <w:spacing w:line="276" w:lineRule="auto"/>
        <w:ind w:firstLine="540"/>
        <w:jc w:val="both"/>
      </w:pPr>
      <w:r>
        <w:t xml:space="preserve">7. </w:t>
      </w:r>
      <w:proofErr w:type="gramStart"/>
      <w:r>
        <w:t xml:space="preserve"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</w:t>
      </w:r>
      <w:r w:rsidRPr="00301A48">
        <w:t xml:space="preserve">образовательную деятельность, трудовым договором, графиками работы и расписанием занятий в соответствии с требованиями трудового </w:t>
      </w:r>
      <w:hyperlink r:id="rId6" w:history="1">
        <w:r w:rsidRPr="00301A48">
          <w:t>законодательства</w:t>
        </w:r>
      </w:hyperlink>
      <w:r w:rsidRPr="00301A48">
        <w:t xml:space="preserve"> и с учетом </w:t>
      </w:r>
      <w:hyperlink r:id="rId7" w:history="1">
        <w:r w:rsidRPr="00301A48">
          <w:t>особенностей</w:t>
        </w:r>
      </w:hyperlink>
      <w:r w:rsidRPr="00301A48">
        <w:t>, установленных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</w:t>
      </w:r>
      <w:proofErr w:type="gramEnd"/>
      <w:r>
        <w:t xml:space="preserve"> образования».</w:t>
      </w:r>
    </w:p>
    <w:p w:rsidR="008510F6" w:rsidRPr="00BA608A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15 Трудового кодекса РФ определяет трудовые отношения как «</w:t>
      </w:r>
      <w:r w:rsidRPr="00BA608A">
        <w:rPr>
          <w:sz w:val="28"/>
          <w:szCs w:val="28"/>
        </w:rPr>
        <w:t>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</w:t>
      </w:r>
      <w:r>
        <w:rPr>
          <w:sz w:val="28"/>
          <w:szCs w:val="28"/>
        </w:rPr>
        <w:t>»</w:t>
      </w:r>
      <w:r w:rsidRPr="00BA608A">
        <w:rPr>
          <w:sz w:val="28"/>
          <w:szCs w:val="28"/>
        </w:rPr>
        <w:t>.</w:t>
      </w:r>
    </w:p>
    <w:p w:rsidR="008510F6" w:rsidRPr="00BA608A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 Трудового кодекса </w:t>
      </w:r>
      <w:r w:rsidR="00301A48">
        <w:rPr>
          <w:sz w:val="28"/>
          <w:szCs w:val="28"/>
        </w:rPr>
        <w:t xml:space="preserve">РФ </w:t>
      </w:r>
      <w:r>
        <w:rPr>
          <w:sz w:val="28"/>
          <w:szCs w:val="28"/>
        </w:rPr>
        <w:t>содержит нормы о том, что «</w:t>
      </w:r>
      <w:r w:rsidRPr="00BA608A">
        <w:rPr>
          <w:sz w:val="28"/>
          <w:szCs w:val="28"/>
        </w:rPr>
        <w:t>Работник обязан:</w:t>
      </w:r>
    </w:p>
    <w:p w:rsidR="008510F6" w:rsidRPr="00BA608A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 w:rsidRPr="00BA608A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8510F6" w:rsidRPr="00BA608A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 w:rsidRPr="00BA608A">
        <w:rPr>
          <w:sz w:val="28"/>
          <w:szCs w:val="28"/>
        </w:rPr>
        <w:t>соблюдать правила внутреннего трудового распорядка;</w:t>
      </w:r>
    </w:p>
    <w:p w:rsidR="008510F6" w:rsidRPr="00BA608A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 w:rsidRPr="00BA608A">
        <w:rPr>
          <w:sz w:val="28"/>
          <w:szCs w:val="28"/>
        </w:rPr>
        <w:t>соблюдать трудовую дисциплину</w:t>
      </w:r>
      <w:r>
        <w:rPr>
          <w:sz w:val="28"/>
          <w:szCs w:val="28"/>
        </w:rPr>
        <w:t>»</w:t>
      </w:r>
      <w:r w:rsidRPr="00BA608A">
        <w:rPr>
          <w:sz w:val="28"/>
          <w:szCs w:val="28"/>
        </w:rPr>
        <w:t>;</w:t>
      </w:r>
    </w:p>
    <w:p w:rsidR="008510F6" w:rsidRPr="00BA608A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 w:rsidRPr="00BA608A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22</w:t>
      </w:r>
      <w:r w:rsidRPr="00BA608A">
        <w:rPr>
          <w:sz w:val="28"/>
          <w:szCs w:val="28"/>
        </w:rPr>
        <w:t xml:space="preserve"> Трудового кодекса</w:t>
      </w:r>
      <w:r>
        <w:rPr>
          <w:sz w:val="28"/>
          <w:szCs w:val="28"/>
        </w:rPr>
        <w:t xml:space="preserve"> </w:t>
      </w:r>
      <w:r w:rsidR="00301A48">
        <w:rPr>
          <w:sz w:val="28"/>
          <w:szCs w:val="28"/>
        </w:rPr>
        <w:t xml:space="preserve">РФ </w:t>
      </w:r>
      <w:r>
        <w:rPr>
          <w:sz w:val="28"/>
          <w:szCs w:val="28"/>
        </w:rPr>
        <w:t>содержит нормы</w:t>
      </w:r>
      <w:r w:rsidRPr="00BA608A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 xml:space="preserve"> «</w:t>
      </w:r>
      <w:r w:rsidRPr="00BA608A">
        <w:rPr>
          <w:sz w:val="28"/>
          <w:szCs w:val="28"/>
        </w:rPr>
        <w:t>Работодатель обязан:</w:t>
      </w:r>
    </w:p>
    <w:p w:rsidR="008510F6" w:rsidRPr="00BA608A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 w:rsidRPr="00BA608A">
        <w:rPr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 w:rsidRPr="00BA608A">
        <w:rPr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</w:t>
      </w:r>
      <w:r>
        <w:rPr>
          <w:sz w:val="28"/>
          <w:szCs w:val="28"/>
        </w:rPr>
        <w:t>»</w:t>
      </w:r>
      <w:r w:rsidRPr="00BA608A">
        <w:rPr>
          <w:sz w:val="28"/>
          <w:szCs w:val="28"/>
        </w:rPr>
        <w:t>;</w:t>
      </w:r>
    </w:p>
    <w:p w:rsidR="00AD2E63" w:rsidRPr="00AD2E63" w:rsidRDefault="00AD2E63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 w:rsidRPr="00AD2E63">
        <w:rPr>
          <w:sz w:val="28"/>
          <w:szCs w:val="28"/>
        </w:rPr>
        <w:t>Статья 192</w:t>
      </w:r>
      <w:r>
        <w:rPr>
          <w:sz w:val="28"/>
          <w:szCs w:val="28"/>
        </w:rPr>
        <w:t xml:space="preserve"> Трудового кодекса </w:t>
      </w:r>
      <w:r w:rsidR="00301A48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определяет </w:t>
      </w:r>
      <w:r w:rsidRPr="00AD2E63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дисциплинарный проступок как «</w:t>
      </w:r>
      <w:r w:rsidRPr="00AD2E63">
        <w:rPr>
          <w:sz w:val="28"/>
          <w:szCs w:val="28"/>
        </w:rPr>
        <w:t>неисполнение или ненадлежащее исполнение работником по его вине возложенных на него трудовых обязанностей</w:t>
      </w:r>
      <w:r>
        <w:rPr>
          <w:sz w:val="28"/>
          <w:szCs w:val="28"/>
        </w:rPr>
        <w:t>».</w:t>
      </w:r>
    </w:p>
    <w:p w:rsidR="008510F6" w:rsidRPr="00AD2E63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 w:rsidRPr="00BA608A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333</w:t>
      </w:r>
      <w:r w:rsidRPr="00BA608A">
        <w:rPr>
          <w:sz w:val="28"/>
          <w:szCs w:val="28"/>
        </w:rPr>
        <w:t xml:space="preserve"> Трудового кодекса </w:t>
      </w:r>
      <w:r w:rsidR="00301A48">
        <w:rPr>
          <w:sz w:val="28"/>
          <w:szCs w:val="28"/>
        </w:rPr>
        <w:t xml:space="preserve">РФ </w:t>
      </w:r>
      <w:r>
        <w:rPr>
          <w:sz w:val="28"/>
          <w:szCs w:val="28"/>
        </w:rPr>
        <w:t>содержит нормы</w:t>
      </w:r>
      <w:r w:rsidRPr="00BA608A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 xml:space="preserve"> «</w:t>
      </w:r>
      <w:r w:rsidRPr="00BA608A">
        <w:rPr>
          <w:sz w:val="28"/>
          <w:szCs w:val="28"/>
        </w:rPr>
        <w:t xml:space="preserve">Для педагогических работников </w:t>
      </w:r>
      <w:r w:rsidRPr="00D3459D">
        <w:rPr>
          <w:sz w:val="28"/>
          <w:szCs w:val="28"/>
        </w:rPr>
        <w:t xml:space="preserve">устанавливается сокращенная продолжительность рабочего </w:t>
      </w:r>
      <w:r w:rsidRPr="00AD2E63">
        <w:rPr>
          <w:sz w:val="28"/>
          <w:szCs w:val="28"/>
        </w:rPr>
        <w:t>времени не более 36 часов в неделю.</w:t>
      </w:r>
    </w:p>
    <w:p w:rsidR="008510F6" w:rsidRPr="00D3459D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D2E63">
        <w:rPr>
          <w:sz w:val="28"/>
          <w:szCs w:val="28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8" w:history="1">
        <w:r w:rsidRPr="00AD2E63">
          <w:rPr>
            <w:rStyle w:val="a3"/>
            <w:color w:val="auto"/>
            <w:sz w:val="28"/>
            <w:szCs w:val="28"/>
          </w:rPr>
          <w:t>продолжительность</w:t>
        </w:r>
      </w:hyperlink>
      <w:r w:rsidRPr="00AD2E63">
        <w:rPr>
          <w:sz w:val="28"/>
          <w:szCs w:val="28"/>
        </w:rPr>
        <w:t xml:space="preserve"> рабочего времени (нормы часов педагогической работы за ставку заработной платы), </w:t>
      </w:r>
      <w:hyperlink r:id="rId9" w:history="1">
        <w:r w:rsidRPr="00AD2E63">
          <w:rPr>
            <w:rStyle w:val="a3"/>
            <w:color w:val="auto"/>
            <w:sz w:val="28"/>
            <w:szCs w:val="28"/>
          </w:rPr>
          <w:t>порядок</w:t>
        </w:r>
      </w:hyperlink>
      <w:r w:rsidRPr="00AD2E63">
        <w:rPr>
          <w:sz w:val="28"/>
          <w:szCs w:val="28"/>
        </w:rPr>
        <w:t xml:space="preserve"> определения учебной нагрузки, оговариваемой в трудовом договоре, и основания ее изменения, случаи установления </w:t>
      </w:r>
      <w:r w:rsidRPr="00D3459D">
        <w:rPr>
          <w:sz w:val="28"/>
          <w:szCs w:val="28"/>
        </w:rPr>
        <w:t>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власти.</w:t>
      </w:r>
      <w:proofErr w:type="gramEnd"/>
    </w:p>
    <w:p w:rsidR="008510F6" w:rsidRPr="00BA608A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 w:rsidRPr="00D3459D">
        <w:rPr>
          <w:sz w:val="28"/>
          <w:szCs w:val="28"/>
        </w:rPr>
        <w:t xml:space="preserve">Пункт 1 примечаний к Приказу </w:t>
      </w:r>
      <w:proofErr w:type="spellStart"/>
      <w:r w:rsidRPr="00D3459D">
        <w:rPr>
          <w:sz w:val="28"/>
          <w:szCs w:val="28"/>
        </w:rPr>
        <w:t>Минобрнауки</w:t>
      </w:r>
      <w:proofErr w:type="spellEnd"/>
      <w:r w:rsidRPr="00D3459D">
        <w:rPr>
          <w:sz w:val="28"/>
          <w:szCs w:val="28"/>
        </w:rPr>
        <w:t xml:space="preserve"> России </w:t>
      </w:r>
      <w:r w:rsidRPr="00BA608A">
        <w:rPr>
          <w:sz w:val="28"/>
          <w:szCs w:val="28"/>
        </w:rPr>
        <w:t>от 22.12.2014 N 1601 (ред. от 29.06.2016)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  <w:r>
        <w:rPr>
          <w:sz w:val="28"/>
          <w:szCs w:val="28"/>
        </w:rPr>
        <w:t xml:space="preserve"> указывает, что «</w:t>
      </w:r>
      <w:r w:rsidRPr="00BA608A">
        <w:rPr>
          <w:sz w:val="28"/>
          <w:szCs w:val="28"/>
        </w:rPr>
        <w:t xml:space="preserve">1. </w:t>
      </w:r>
      <w:proofErr w:type="gramStart"/>
      <w:r w:rsidRPr="00BA608A">
        <w:rPr>
          <w:sz w:val="28"/>
          <w:szCs w:val="28"/>
        </w:rPr>
        <w:t>В зависимости от занимаемой должности в рабочее время педагогических работников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</w:t>
      </w:r>
      <w:proofErr w:type="gramEnd"/>
      <w:r w:rsidRPr="00BA608A">
        <w:rPr>
          <w:sz w:val="28"/>
          <w:szCs w:val="28"/>
        </w:rPr>
        <w:t xml:space="preserve"> иных мероприятий, проводимых с </w:t>
      </w:r>
      <w:proofErr w:type="gramStart"/>
      <w:r w:rsidRPr="00BA608A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»</w:t>
      </w:r>
      <w:r w:rsidRPr="00BA608A">
        <w:rPr>
          <w:sz w:val="28"/>
          <w:szCs w:val="28"/>
        </w:rPr>
        <w:t>.</w:t>
      </w: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 w:rsidRPr="008F48A4">
        <w:rPr>
          <w:sz w:val="28"/>
          <w:szCs w:val="28"/>
        </w:rPr>
        <w:t xml:space="preserve">Приказ </w:t>
      </w:r>
      <w:proofErr w:type="spellStart"/>
      <w:r w:rsidRPr="008F48A4">
        <w:rPr>
          <w:sz w:val="28"/>
          <w:szCs w:val="28"/>
        </w:rPr>
        <w:t>Минобрнауки</w:t>
      </w:r>
      <w:proofErr w:type="spellEnd"/>
      <w:r w:rsidRPr="008F48A4">
        <w:rPr>
          <w:sz w:val="28"/>
          <w:szCs w:val="28"/>
        </w:rPr>
        <w:t xml:space="preserve"> России от 11.05.2016 N 536 "Об утверждении Особенностей режима рабочего времени и времени </w:t>
      </w:r>
      <w:proofErr w:type="gramStart"/>
      <w:r w:rsidRPr="008F48A4">
        <w:rPr>
          <w:sz w:val="28"/>
          <w:szCs w:val="28"/>
        </w:rPr>
        <w:t>отдыха</w:t>
      </w:r>
      <w:proofErr w:type="gramEnd"/>
      <w:r w:rsidRPr="008F48A4">
        <w:rPr>
          <w:sz w:val="28"/>
          <w:szCs w:val="28"/>
        </w:rPr>
        <w:t xml:space="preserve"> педагогических и иных работников организаций, осуществляющих образовательную деятельность"</w:t>
      </w:r>
      <w:r>
        <w:rPr>
          <w:sz w:val="28"/>
          <w:szCs w:val="28"/>
        </w:rPr>
        <w:t xml:space="preserve"> содержит следующие положения: </w:t>
      </w:r>
    </w:p>
    <w:p w:rsidR="008510F6" w:rsidRPr="00687165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8F48A4">
        <w:rPr>
          <w:sz w:val="28"/>
          <w:szCs w:val="28"/>
        </w:rPr>
        <w:t xml:space="preserve">2.4. </w:t>
      </w:r>
      <w:proofErr w:type="gramStart"/>
      <w:r w:rsidRPr="00687165">
        <w:rPr>
          <w:sz w:val="28"/>
          <w:szCs w:val="28"/>
          <w:u w:val="single"/>
        </w:rPr>
        <w:t>В дни недели</w:t>
      </w:r>
      <w:r w:rsidRPr="008F48A4">
        <w:rPr>
          <w:sz w:val="28"/>
          <w:szCs w:val="28"/>
        </w:rPr>
        <w:t xml:space="preserve"> (периоды времени, в течение которых функционирует организация), </w:t>
      </w:r>
      <w:r w:rsidRPr="00687165">
        <w:rPr>
          <w:sz w:val="28"/>
          <w:szCs w:val="28"/>
          <w:u w:val="single"/>
        </w:rPr>
        <w:t>свободные</w:t>
      </w:r>
      <w:r w:rsidRPr="008F48A4">
        <w:rPr>
          <w:sz w:val="28"/>
          <w:szCs w:val="28"/>
        </w:rPr>
        <w:t xml:space="preserve"> для работников, ведущих преподавательскую работу, </w:t>
      </w:r>
      <w:r w:rsidRPr="00687165">
        <w:rPr>
          <w:sz w:val="28"/>
          <w:szCs w:val="28"/>
          <w:u w:val="single"/>
        </w:rPr>
        <w:t>от проведения занятий по расписанию</w:t>
      </w:r>
      <w:r w:rsidRPr="008F48A4">
        <w:rPr>
          <w:sz w:val="28"/>
          <w:szCs w:val="28"/>
        </w:rPr>
        <w:t xml:space="preserve">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</w:t>
      </w:r>
      <w:r w:rsidRPr="00687165">
        <w:rPr>
          <w:sz w:val="28"/>
          <w:szCs w:val="28"/>
          <w:u w:val="single"/>
        </w:rPr>
        <w:t>обязательное присутствие в организации не требуется.</w:t>
      </w:r>
      <w:proofErr w:type="gramEnd"/>
    </w:p>
    <w:p w:rsidR="008510F6" w:rsidRPr="008F48A4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 w:rsidRPr="008F48A4">
        <w:rPr>
          <w:sz w:val="28"/>
          <w:szCs w:val="28"/>
        </w:rPr>
        <w:t xml:space="preserve">7.1. </w:t>
      </w:r>
      <w:proofErr w:type="gramStart"/>
      <w:r w:rsidRPr="008F48A4">
        <w:rPr>
          <w:sz w:val="28"/>
          <w:szCs w:val="28"/>
        </w:rPr>
        <w:t>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</w:t>
      </w:r>
      <w:proofErr w:type="gramEnd"/>
      <w:r w:rsidRPr="008F48A4">
        <w:rPr>
          <w:sz w:val="28"/>
          <w:szCs w:val="28"/>
        </w:rPr>
        <w:t xml:space="preserve">, </w:t>
      </w:r>
      <w:proofErr w:type="gramStart"/>
      <w:r w:rsidRPr="008F48A4">
        <w:rPr>
          <w:sz w:val="28"/>
          <w:szCs w:val="28"/>
        </w:rPr>
        <w:t>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8510F6" w:rsidRPr="00687165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F48A4">
        <w:rPr>
          <w:sz w:val="28"/>
          <w:szCs w:val="28"/>
        </w:rPr>
        <w:t xml:space="preserve">7.2. </w:t>
      </w:r>
      <w:r w:rsidRPr="00687165">
        <w:rPr>
          <w:sz w:val="28"/>
          <w:szCs w:val="28"/>
          <w:u w:val="single"/>
        </w:rPr>
        <w:t>Режим выполнения преподавательской работы регулируется расписанием занятий.</w:t>
      </w:r>
    </w:p>
    <w:p w:rsidR="008510F6" w:rsidRPr="008F48A4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 w:rsidRPr="008F48A4">
        <w:rPr>
          <w:sz w:val="28"/>
          <w:szCs w:val="28"/>
        </w:rPr>
        <w:t xml:space="preserve">7.3. </w:t>
      </w:r>
      <w:proofErr w:type="gramStart"/>
      <w:r w:rsidRPr="008F48A4">
        <w:rPr>
          <w:sz w:val="28"/>
          <w:szCs w:val="28"/>
        </w:rPr>
        <w:t>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</w:t>
      </w:r>
      <w:proofErr w:type="gramEnd"/>
      <w:r w:rsidRPr="008F48A4">
        <w:rPr>
          <w:sz w:val="28"/>
          <w:szCs w:val="28"/>
        </w:rPr>
        <w:t>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</w:t>
      </w:r>
      <w:r>
        <w:rPr>
          <w:sz w:val="28"/>
          <w:szCs w:val="28"/>
        </w:rPr>
        <w:t>»</w:t>
      </w:r>
      <w:r w:rsidRPr="008F48A4">
        <w:rPr>
          <w:sz w:val="28"/>
          <w:szCs w:val="28"/>
        </w:rPr>
        <w:t>.</w:t>
      </w:r>
    </w:p>
    <w:p w:rsidR="00AD2E63" w:rsidRDefault="00AD2E63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 ИГУ (Приложение №1 к Коллективному договору на 2015-2017 годы, утверждены 27 февраля 2015 года) содержат следующие положения.</w:t>
      </w: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«3.1.11.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неявки на работу, в том числе по причине болезни, в тот же день сообщить любым доступным способом непосредственному руководителю о причинах неявки, а в дальнейшем предоставить Работодателю документ, подтверждающий наличие уважительной причины отсутствия на работе.</w:t>
      </w: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…Работники из числа профессорско-преподавательского состава обязаны:</w:t>
      </w: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 Выполнять учебно-методическую и научную работу в соответствии с индивидуальным планом преподавателя и иными организационно-распорядительными актами Работодателя…</w:t>
      </w: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Работодатель обязан:</w:t>
      </w: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4.2.9. Знакомить Работников с принимаемыми локальными правовыми актами, непосредственно связанными с их трудовой деятельностью…</w:t>
      </w: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Режим рабочего времени работников из числа профессорско-преподавательского состава в пределах 36 часовой рабочей недели определяется с учетом выполнения преподавательской работы, а также осуществления научно-исследовательской, учебно-методической, воспитательной, спортивно-оздоровительной работы.</w:t>
      </w:r>
    </w:p>
    <w:p w:rsidR="008510F6" w:rsidRDefault="008510F6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выполнения преподавательской работы регулируется расписанием учебных занятий».</w:t>
      </w:r>
    </w:p>
    <w:p w:rsidR="00AD2E63" w:rsidRDefault="00AD2E63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</w:p>
    <w:p w:rsidR="00AD2E63" w:rsidRDefault="00AD2E63" w:rsidP="00301A48">
      <w:pPr>
        <w:tabs>
          <w:tab w:val="left" w:pos="26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всей имеющейся информации дает основания для вывода о том, что доцент Петров А.В. не совершал дисциплинарного проступка.</w:t>
      </w:r>
    </w:p>
    <w:p w:rsidR="00AD2E63" w:rsidRDefault="00AD2E63" w:rsidP="00301A48">
      <w:pPr>
        <w:pStyle w:val="a4"/>
        <w:numPr>
          <w:ilvl w:val="0"/>
          <w:numId w:val="2"/>
        </w:numPr>
        <w:tabs>
          <w:tab w:val="left" w:pos="262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занятия, предусмотренные расписанием, были им поведены в другое время</w:t>
      </w:r>
      <w:r w:rsidR="005C53CD">
        <w:rPr>
          <w:sz w:val="28"/>
          <w:szCs w:val="28"/>
        </w:rPr>
        <w:t xml:space="preserve"> (кроме </w:t>
      </w:r>
      <w:proofErr w:type="gramStart"/>
      <w:r w:rsidR="005C53CD">
        <w:rPr>
          <w:sz w:val="28"/>
          <w:szCs w:val="28"/>
        </w:rPr>
        <w:t>перен</w:t>
      </w:r>
      <w:bookmarkStart w:id="1" w:name="_GoBack"/>
      <w:bookmarkEnd w:id="1"/>
      <w:r w:rsidR="005C53CD">
        <w:rPr>
          <w:sz w:val="28"/>
          <w:szCs w:val="28"/>
        </w:rPr>
        <w:t>есенных</w:t>
      </w:r>
      <w:proofErr w:type="gramEnd"/>
      <w:r w:rsidR="005C53CD">
        <w:rPr>
          <w:sz w:val="28"/>
          <w:szCs w:val="28"/>
        </w:rPr>
        <w:t xml:space="preserve"> на 09 ноября 2016г)</w:t>
      </w:r>
      <w:r>
        <w:rPr>
          <w:sz w:val="28"/>
          <w:szCs w:val="28"/>
        </w:rPr>
        <w:t>, о чем он заблаговременного уведомил администрацию образовательного учреждения</w:t>
      </w:r>
      <w:r w:rsidR="005C53CD">
        <w:rPr>
          <w:sz w:val="28"/>
          <w:szCs w:val="28"/>
        </w:rPr>
        <w:t>.</w:t>
      </w:r>
    </w:p>
    <w:p w:rsidR="005C53CD" w:rsidRDefault="005C53CD" w:rsidP="00301A48">
      <w:pPr>
        <w:pStyle w:val="a4"/>
        <w:numPr>
          <w:ilvl w:val="0"/>
          <w:numId w:val="2"/>
        </w:numPr>
        <w:tabs>
          <w:tab w:val="left" w:pos="262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изменения расписания занятий не был им нарушен в связи с отсутствием соответствующего локального правового акта ИГУ.</w:t>
      </w:r>
    </w:p>
    <w:p w:rsidR="005C53CD" w:rsidRDefault="005C53CD" w:rsidP="00301A48">
      <w:pPr>
        <w:pStyle w:val="a4"/>
        <w:numPr>
          <w:ilvl w:val="0"/>
          <w:numId w:val="2"/>
        </w:numPr>
        <w:tabs>
          <w:tab w:val="left" w:pos="262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невыполнении им иной работы, предусмотренной индивидуальным планом преподавателя, не имеется.</w:t>
      </w:r>
    </w:p>
    <w:p w:rsidR="005C53CD" w:rsidRPr="00AD2E63" w:rsidRDefault="005C53CD" w:rsidP="00301A48">
      <w:pPr>
        <w:pStyle w:val="a4"/>
        <w:numPr>
          <w:ilvl w:val="0"/>
          <w:numId w:val="2"/>
        </w:numPr>
        <w:tabs>
          <w:tab w:val="left" w:pos="262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отсутствие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ИГУ</w:t>
      </w:r>
      <w:proofErr w:type="gramEnd"/>
      <w:r>
        <w:rPr>
          <w:sz w:val="28"/>
          <w:szCs w:val="28"/>
        </w:rPr>
        <w:t xml:space="preserve"> в период с 18 по 20 октября 2016г. при указанных обстоятельствах не может рассматриваться как отсутствие на рабочем месте.</w:t>
      </w:r>
    </w:p>
    <w:p w:rsidR="00583591" w:rsidRDefault="00583591" w:rsidP="00301A48">
      <w:pPr>
        <w:spacing w:line="276" w:lineRule="auto"/>
      </w:pPr>
    </w:p>
    <w:p w:rsidR="005C53CD" w:rsidRDefault="005C53CD" w:rsidP="00301A48">
      <w:pPr>
        <w:spacing w:line="276" w:lineRule="auto"/>
        <w:ind w:firstLine="567"/>
        <w:jc w:val="both"/>
        <w:rPr>
          <w:sz w:val="28"/>
          <w:szCs w:val="28"/>
        </w:rPr>
      </w:pPr>
      <w:r w:rsidRPr="005C53CD">
        <w:rPr>
          <w:sz w:val="28"/>
          <w:szCs w:val="28"/>
        </w:rPr>
        <w:t>Таким образом, привлечение доцента Петрова А.В. к дисциплинарной ответственности при указанных обстоятельствах</w:t>
      </w:r>
      <w:r>
        <w:rPr>
          <w:sz w:val="28"/>
          <w:szCs w:val="28"/>
        </w:rPr>
        <w:t>,</w:t>
      </w:r>
      <w:r w:rsidRPr="005C53CD">
        <w:rPr>
          <w:sz w:val="28"/>
          <w:szCs w:val="28"/>
        </w:rPr>
        <w:t xml:space="preserve"> не может быть расценено иначе как покушение на академические свободы, гарантированные Конституцией</w:t>
      </w:r>
      <w:r>
        <w:rPr>
          <w:sz w:val="28"/>
          <w:szCs w:val="28"/>
        </w:rPr>
        <w:t xml:space="preserve"> </w:t>
      </w:r>
      <w:r w:rsidRPr="005C53CD">
        <w:rPr>
          <w:sz w:val="28"/>
          <w:szCs w:val="28"/>
        </w:rPr>
        <w:t xml:space="preserve"> РФ</w:t>
      </w:r>
      <w:r w:rsidR="00066C18">
        <w:rPr>
          <w:sz w:val="28"/>
          <w:szCs w:val="28"/>
        </w:rPr>
        <w:t>, законодательством об образовании</w:t>
      </w:r>
      <w:r>
        <w:rPr>
          <w:sz w:val="28"/>
          <w:szCs w:val="28"/>
        </w:rPr>
        <w:t>.</w:t>
      </w:r>
    </w:p>
    <w:p w:rsidR="005C53CD" w:rsidRDefault="005C53CD" w:rsidP="00301A48">
      <w:pPr>
        <w:spacing w:line="276" w:lineRule="auto"/>
        <w:ind w:firstLine="567"/>
        <w:jc w:val="both"/>
        <w:rPr>
          <w:sz w:val="28"/>
          <w:szCs w:val="28"/>
        </w:rPr>
      </w:pPr>
    </w:p>
    <w:p w:rsidR="005C53CD" w:rsidRDefault="005C53CD" w:rsidP="00301A48">
      <w:pPr>
        <w:spacing w:line="276" w:lineRule="auto"/>
        <w:ind w:firstLine="567"/>
        <w:jc w:val="both"/>
        <w:rPr>
          <w:sz w:val="28"/>
          <w:szCs w:val="28"/>
        </w:rPr>
      </w:pPr>
    </w:p>
    <w:p w:rsidR="005C53CD" w:rsidRDefault="005C53CD" w:rsidP="00301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по правам человека </w:t>
      </w:r>
    </w:p>
    <w:p w:rsidR="005C53CD" w:rsidRPr="005C53CD" w:rsidRDefault="005C53CD" w:rsidP="00301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66C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В.А. Лукин</w:t>
      </w:r>
    </w:p>
    <w:sectPr w:rsidR="005C53CD" w:rsidRPr="005C53CD" w:rsidSect="00301A4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623D"/>
    <w:multiLevelType w:val="hybridMultilevel"/>
    <w:tmpl w:val="9ED4B9C6"/>
    <w:lvl w:ilvl="0" w:tplc="39ECA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8E03D1"/>
    <w:multiLevelType w:val="hybridMultilevel"/>
    <w:tmpl w:val="1E866F14"/>
    <w:lvl w:ilvl="0" w:tplc="A738B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F6"/>
    <w:rsid w:val="00013665"/>
    <w:rsid w:val="00066C18"/>
    <w:rsid w:val="000B0563"/>
    <w:rsid w:val="00252215"/>
    <w:rsid w:val="00256ADB"/>
    <w:rsid w:val="00301A48"/>
    <w:rsid w:val="003F2B68"/>
    <w:rsid w:val="00536187"/>
    <w:rsid w:val="00583591"/>
    <w:rsid w:val="005C53CD"/>
    <w:rsid w:val="006116E6"/>
    <w:rsid w:val="00687165"/>
    <w:rsid w:val="006B18C6"/>
    <w:rsid w:val="006E12BD"/>
    <w:rsid w:val="00721B4E"/>
    <w:rsid w:val="008510F6"/>
    <w:rsid w:val="008E3148"/>
    <w:rsid w:val="009D5EB0"/>
    <w:rsid w:val="00AD2E63"/>
    <w:rsid w:val="00B439BA"/>
    <w:rsid w:val="00BF47A0"/>
    <w:rsid w:val="00C03D0F"/>
    <w:rsid w:val="00CD58C6"/>
    <w:rsid w:val="00D1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F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10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0F6"/>
    <w:pPr>
      <w:ind w:left="720"/>
      <w:contextualSpacing/>
    </w:pPr>
  </w:style>
  <w:style w:type="paragraph" w:customStyle="1" w:styleId="ConsPlusNormal">
    <w:name w:val="ConsPlusNormal"/>
    <w:rsid w:val="00C03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F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10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0F6"/>
    <w:pPr>
      <w:ind w:left="720"/>
      <w:contextualSpacing/>
    </w:pPr>
  </w:style>
  <w:style w:type="paragraph" w:customStyle="1" w:styleId="ConsPlusNormal">
    <w:name w:val="ConsPlusNormal"/>
    <w:rsid w:val="00C03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7FD4509F7015EC9753A0AC610B27DF182F48E271EF694E96C4B395F845463870E4345E9342F29O2C3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75DFDB3D90E5ED53F47324FAD146C93A5241A35E5703085439719D45AD3DE1430C1FBFE162C4E1c5m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5DFDB3D90E5ED53F47324FAD146C9395B49A3505703085439719D45AD3DE1430C1FBFE163CCE6c5mD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77FD4509F7015EC9753A0AC610B27DF182F48E271EF694E96C4B395F845463870E4345E9342F2EO2C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Ковалев</dc:creator>
  <cp:lastModifiedBy>Владимир В. Ковалев</cp:lastModifiedBy>
  <cp:revision>2</cp:revision>
  <dcterms:created xsi:type="dcterms:W3CDTF">2016-11-07T08:22:00Z</dcterms:created>
  <dcterms:modified xsi:type="dcterms:W3CDTF">2016-11-07T08:22:00Z</dcterms:modified>
</cp:coreProperties>
</file>